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F9" w:rsidRDefault="004342F9" w:rsidP="004342F9">
      <w:pPr>
        <w:shd w:val="clear" w:color="auto" w:fill="FFFFFF"/>
        <w:jc w:val="right"/>
      </w:pPr>
      <w:r>
        <w:rPr>
          <w:rFonts w:eastAsia="Times New Roman"/>
          <w:b/>
          <w:bCs/>
          <w:spacing w:val="-3"/>
          <w:sz w:val="24"/>
          <w:szCs w:val="24"/>
        </w:rPr>
        <w:t>Приложение №8</w:t>
      </w:r>
    </w:p>
    <w:p w:rsidR="004342F9" w:rsidRDefault="004342F9" w:rsidP="004342F9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</w:p>
    <w:p w:rsidR="004342F9" w:rsidRDefault="004342F9" w:rsidP="004342F9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Информация по формированию документов! </w:t>
      </w:r>
    </w:p>
    <w:p w:rsidR="004342F9" w:rsidRDefault="004342F9" w:rsidP="004342F9">
      <w:pPr>
        <w:shd w:val="clear" w:color="auto" w:fill="FFFFFF"/>
        <w:jc w:val="center"/>
        <w:rPr>
          <w:rFonts w:eastAsia="Times New Roman"/>
          <w:b/>
          <w:bCs/>
          <w:spacing w:val="-12"/>
          <w:sz w:val="30"/>
          <w:szCs w:val="30"/>
          <w:u w:val="single"/>
        </w:rPr>
      </w:pPr>
      <w:r>
        <w:rPr>
          <w:rFonts w:eastAsia="Times New Roman"/>
          <w:b/>
          <w:bCs/>
          <w:spacing w:val="-12"/>
          <w:sz w:val="30"/>
          <w:szCs w:val="30"/>
          <w:u w:val="single"/>
        </w:rPr>
        <w:t>На каждого учащегося готовится отдельный пакет документов</w:t>
      </w:r>
    </w:p>
    <w:p w:rsidR="004342F9" w:rsidRDefault="004342F9" w:rsidP="004342F9">
      <w:pPr>
        <w:shd w:val="clear" w:color="auto" w:fill="FFFFFF"/>
        <w:jc w:val="center"/>
      </w:pPr>
    </w:p>
    <w:p w:rsidR="004342F9" w:rsidRDefault="004342F9" w:rsidP="004342F9">
      <w:pPr>
        <w:pStyle w:val="a3"/>
        <w:numPr>
          <w:ilvl w:val="0"/>
          <w:numId w:val="1"/>
        </w:numPr>
        <w:shd w:val="clear" w:color="auto" w:fill="FFFFFF"/>
        <w:spacing w:before="14" w:line="413" w:lineRule="exact"/>
      </w:pPr>
      <w:r>
        <w:rPr>
          <w:rFonts w:eastAsia="Times New Roman"/>
          <w:sz w:val="24"/>
          <w:szCs w:val="24"/>
        </w:rPr>
        <w:t xml:space="preserve">Паспорт или документ, удостоверяющий личность </w:t>
      </w:r>
      <w:r>
        <w:rPr>
          <w:rFonts w:eastAsia="Times New Roman"/>
          <w:b/>
          <w:bCs/>
          <w:sz w:val="24"/>
          <w:szCs w:val="24"/>
          <w:u w:val="single"/>
        </w:rPr>
        <w:t>(ксерокопия</w:t>
      </w:r>
      <w:r>
        <w:rPr>
          <w:rFonts w:eastAsia="Times New Roman"/>
          <w:b/>
          <w:bCs/>
          <w:sz w:val="24"/>
          <w:szCs w:val="24"/>
        </w:rPr>
        <w:t>)</w:t>
      </w:r>
    </w:p>
    <w:p w:rsidR="004342F9" w:rsidRDefault="004342F9" w:rsidP="004342F9">
      <w:pPr>
        <w:pStyle w:val="a3"/>
        <w:numPr>
          <w:ilvl w:val="0"/>
          <w:numId w:val="1"/>
        </w:numPr>
        <w:shd w:val="clear" w:color="auto" w:fill="FFFFFF"/>
        <w:spacing w:before="14" w:line="413" w:lineRule="exact"/>
      </w:pPr>
      <w:r>
        <w:rPr>
          <w:rFonts w:eastAsia="Times New Roman"/>
          <w:spacing w:val="-2"/>
          <w:sz w:val="24"/>
          <w:szCs w:val="24"/>
        </w:rPr>
        <w:t xml:space="preserve">Медицинский полис ОМС </w:t>
      </w:r>
      <w:r>
        <w:rPr>
          <w:rFonts w:eastAsia="Times New Roman"/>
          <w:b/>
          <w:bCs/>
          <w:spacing w:val="-2"/>
          <w:sz w:val="24"/>
          <w:szCs w:val="24"/>
          <w:u w:val="single"/>
        </w:rPr>
        <w:t>(ксерокопия)</w:t>
      </w:r>
    </w:p>
    <w:p w:rsidR="004342F9" w:rsidRDefault="004342F9" w:rsidP="004342F9">
      <w:pPr>
        <w:pStyle w:val="a3"/>
        <w:numPr>
          <w:ilvl w:val="0"/>
          <w:numId w:val="1"/>
        </w:numPr>
        <w:shd w:val="clear" w:color="auto" w:fill="FFFFFF"/>
        <w:spacing w:before="14" w:line="413" w:lineRule="exact"/>
      </w:pPr>
      <w:r>
        <w:rPr>
          <w:rFonts w:eastAsia="Times New Roman"/>
          <w:sz w:val="24"/>
          <w:szCs w:val="24"/>
        </w:rPr>
        <w:t xml:space="preserve">СНИЛС </w:t>
      </w:r>
      <w:r>
        <w:rPr>
          <w:rFonts w:eastAsia="Times New Roman"/>
          <w:b/>
          <w:bCs/>
          <w:sz w:val="24"/>
          <w:szCs w:val="24"/>
          <w:u w:val="single"/>
        </w:rPr>
        <w:t>(ксерокопия)</w:t>
      </w:r>
    </w:p>
    <w:p w:rsidR="004342F9" w:rsidRDefault="004342F9" w:rsidP="004342F9">
      <w:pPr>
        <w:pStyle w:val="a3"/>
        <w:numPr>
          <w:ilvl w:val="0"/>
          <w:numId w:val="1"/>
        </w:numPr>
        <w:shd w:val="clear" w:color="auto" w:fill="FFFFFF"/>
        <w:spacing w:before="14" w:line="413" w:lineRule="exact"/>
      </w:pPr>
      <w:r>
        <w:rPr>
          <w:rFonts w:eastAsia="Times New Roman"/>
          <w:sz w:val="24"/>
          <w:szCs w:val="24"/>
        </w:rPr>
        <w:t xml:space="preserve">Медицинскую справку об отсутствии контактов с инфекционными больными </w:t>
      </w:r>
      <w:r>
        <w:rPr>
          <w:rFonts w:eastAsia="Times New Roman"/>
          <w:b/>
          <w:bCs/>
          <w:sz w:val="24"/>
          <w:szCs w:val="24"/>
        </w:rPr>
        <w:t>(действительна в течение 3х дней)</w:t>
      </w:r>
    </w:p>
    <w:p w:rsidR="004342F9" w:rsidRDefault="004342F9" w:rsidP="004342F9">
      <w:pPr>
        <w:pStyle w:val="a3"/>
        <w:numPr>
          <w:ilvl w:val="0"/>
          <w:numId w:val="1"/>
        </w:numPr>
        <w:shd w:val="clear" w:color="auto" w:fill="FFFFFF"/>
        <w:spacing w:before="14" w:line="413" w:lineRule="exact"/>
      </w:pPr>
      <w:r>
        <w:rPr>
          <w:rFonts w:eastAsia="Times New Roman"/>
          <w:sz w:val="24"/>
          <w:szCs w:val="24"/>
        </w:rPr>
        <w:t xml:space="preserve">Медицинский допуск к участию в </w:t>
      </w:r>
      <w:r>
        <w:rPr>
          <w:rFonts w:eastAsia="Times New Roman"/>
          <w:b/>
          <w:bCs/>
          <w:sz w:val="24"/>
          <w:szCs w:val="24"/>
        </w:rPr>
        <w:t>Учебных сборах</w:t>
      </w:r>
    </w:p>
    <w:p w:rsidR="004342F9" w:rsidRDefault="004342F9" w:rsidP="004342F9">
      <w:pPr>
        <w:shd w:val="clear" w:color="auto" w:fill="FFFFFF"/>
        <w:spacing w:line="480" w:lineRule="exact"/>
        <w:ind w:left="346" w:right="10"/>
        <w:jc w:val="both"/>
      </w:pPr>
      <w:r>
        <w:rPr>
          <w:rFonts w:eastAsia="Times New Roman"/>
          <w:b/>
          <w:bCs/>
          <w:i/>
          <w:iCs/>
          <w:spacing w:val="-7"/>
          <w:sz w:val="30"/>
          <w:szCs w:val="30"/>
        </w:rPr>
        <w:t xml:space="preserve">готовится медицинским работником образовательного учреждения </w:t>
      </w:r>
      <w:r>
        <w:rPr>
          <w:rFonts w:eastAsia="Times New Roman"/>
          <w:b/>
          <w:bCs/>
          <w:i/>
          <w:iCs/>
          <w:sz w:val="30"/>
          <w:szCs w:val="30"/>
        </w:rPr>
        <w:t>по результатам проведенного профилактического осмотра (Приложение №2)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z w:val="24"/>
          <w:szCs w:val="24"/>
        </w:rPr>
        <w:t xml:space="preserve">наличие профилактических прививок </w:t>
      </w:r>
      <w:r>
        <w:rPr>
          <w:rFonts w:eastAsia="Times New Roman"/>
          <w:b/>
          <w:bCs/>
          <w:sz w:val="24"/>
          <w:szCs w:val="24"/>
        </w:rPr>
        <w:t>(ксерокопия прививочной карты),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z w:val="24"/>
          <w:szCs w:val="24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Учебном центре «Авангард» (Приложение №3)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pacing w:val="-1"/>
          <w:sz w:val="24"/>
          <w:szCs w:val="24"/>
        </w:rPr>
        <w:t xml:space="preserve">Заявление родителей (опекуна) о согласии на пребывание учащегося в Учебном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</w:rPr>
        <w:t>центре</w:t>
      </w:r>
      <w:r>
        <w:rPr>
          <w:rFonts w:eastAsia="Times New Roman"/>
          <w:sz w:val="24"/>
          <w:szCs w:val="24"/>
        </w:rPr>
        <w:t>«</w:t>
      </w:r>
      <w:proofErr w:type="gramEnd"/>
      <w:r>
        <w:rPr>
          <w:rFonts w:eastAsia="Times New Roman"/>
          <w:sz w:val="24"/>
          <w:szCs w:val="24"/>
        </w:rPr>
        <w:t>Авангард</w:t>
      </w:r>
      <w:proofErr w:type="spellEnd"/>
      <w:r>
        <w:rPr>
          <w:rFonts w:eastAsia="Times New Roman"/>
          <w:sz w:val="24"/>
          <w:szCs w:val="24"/>
        </w:rPr>
        <w:t>» (приложение №5)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z w:val="24"/>
          <w:szCs w:val="24"/>
        </w:rPr>
        <w:t>Согласие на обработку персональных данных участника (приложение №6)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z w:val="24"/>
          <w:szCs w:val="24"/>
        </w:rPr>
        <w:t>Согласие на обработку персональных данных ребенка (приложение №7)</w:t>
      </w:r>
    </w:p>
    <w:p w:rsidR="004342F9" w:rsidRDefault="004342F9" w:rsidP="004342F9">
      <w:pPr>
        <w:pStyle w:val="a3"/>
        <w:numPr>
          <w:ilvl w:val="0"/>
          <w:numId w:val="2"/>
        </w:numPr>
        <w:shd w:val="clear" w:color="auto" w:fill="FFFFFF"/>
        <w:spacing w:line="480" w:lineRule="exact"/>
        <w:ind w:left="709" w:right="10" w:hanging="425"/>
        <w:jc w:val="both"/>
      </w:pPr>
      <w:r>
        <w:rPr>
          <w:rFonts w:eastAsia="Times New Roman"/>
          <w:sz w:val="24"/>
          <w:szCs w:val="24"/>
        </w:rPr>
        <w:t xml:space="preserve">Страховой полис на ребенка (коллектив детей) от несчастного случая </w:t>
      </w:r>
      <w:r>
        <w:rPr>
          <w:rFonts w:eastAsia="Times New Roman"/>
          <w:b/>
          <w:bCs/>
          <w:sz w:val="24"/>
          <w:szCs w:val="24"/>
          <w:u w:val="single"/>
        </w:rPr>
        <w:t>(ксерокопия)</w:t>
      </w:r>
    </w:p>
    <w:p w:rsidR="004342F9" w:rsidRDefault="004342F9" w:rsidP="004342F9">
      <w:pPr>
        <w:shd w:val="clear" w:color="auto" w:fill="FFFFFF"/>
        <w:ind w:left="340"/>
        <w:rPr>
          <w:rFonts w:eastAsia="Times New Roman"/>
          <w:b/>
          <w:bCs/>
          <w:sz w:val="30"/>
          <w:szCs w:val="30"/>
        </w:rPr>
      </w:pPr>
    </w:p>
    <w:p w:rsidR="004342F9" w:rsidRDefault="004342F9" w:rsidP="004342F9">
      <w:pPr>
        <w:shd w:val="clear" w:color="auto" w:fill="FFFFFF"/>
        <w:ind w:left="34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Данный пакет документов комплектуется на</w:t>
      </w:r>
    </w:p>
    <w:p w:rsidR="004342F9" w:rsidRDefault="004342F9" w:rsidP="004342F9">
      <w:pPr>
        <w:shd w:val="clear" w:color="auto" w:fill="FFFFFF"/>
        <w:ind w:left="340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u w:val="single"/>
        </w:rPr>
        <w:t>каждого ребенка отдельно и вкладывается в отдельный файл</w:t>
      </w:r>
      <w:r>
        <w:rPr>
          <w:rFonts w:eastAsia="Times New Roman"/>
          <w:b/>
          <w:bCs/>
          <w:sz w:val="32"/>
          <w:szCs w:val="32"/>
        </w:rPr>
        <w:t>.</w:t>
      </w:r>
    </w:p>
    <w:p w:rsidR="004342F9" w:rsidRDefault="004342F9" w:rsidP="004342F9">
      <w:pPr>
        <w:shd w:val="clear" w:color="auto" w:fill="FFFFFF"/>
        <w:spacing w:before="53" w:line="552" w:lineRule="exact"/>
        <w:ind w:left="350"/>
        <w:jc w:val="both"/>
      </w:pPr>
      <w:r>
        <w:rPr>
          <w:rFonts w:eastAsia="Times New Roman"/>
          <w:b/>
          <w:bCs/>
          <w:i/>
          <w:iCs/>
          <w:spacing w:val="-10"/>
          <w:sz w:val="34"/>
          <w:szCs w:val="34"/>
          <w:u w:val="single"/>
        </w:rPr>
        <w:t>За исключением:</w:t>
      </w:r>
      <w:r>
        <w:rPr>
          <w:rFonts w:eastAsia="Times New Roman"/>
          <w:b/>
          <w:bCs/>
          <w:i/>
          <w:iCs/>
          <w:spacing w:val="-10"/>
          <w:sz w:val="34"/>
          <w:szCs w:val="34"/>
        </w:rPr>
        <w:t xml:space="preserve"> медицинского допуска к участию в учебных </w:t>
      </w:r>
      <w:r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сборах, оформленного на группу детей </w:t>
      </w:r>
      <w:r>
        <w:rPr>
          <w:rFonts w:eastAsia="Times New Roman"/>
          <w:b/>
          <w:bCs/>
          <w:i/>
          <w:iCs/>
          <w:spacing w:val="-5"/>
          <w:sz w:val="34"/>
          <w:szCs w:val="34"/>
          <w:u w:val="single"/>
        </w:rPr>
        <w:t>(прикладывается отдельно)</w:t>
      </w:r>
      <w:r>
        <w:rPr>
          <w:rFonts w:eastAsia="Times New Roman"/>
          <w:b/>
          <w:bCs/>
          <w:i/>
          <w:iCs/>
          <w:spacing w:val="-5"/>
          <w:sz w:val="34"/>
          <w:szCs w:val="34"/>
        </w:rPr>
        <w:t xml:space="preserve">, страхового полиса от несчастного случая, </w:t>
      </w:r>
      <w:r>
        <w:rPr>
          <w:rFonts w:eastAsia="Times New Roman"/>
          <w:b/>
          <w:bCs/>
          <w:i/>
          <w:iCs/>
          <w:sz w:val="34"/>
          <w:szCs w:val="34"/>
        </w:rPr>
        <w:t xml:space="preserve">оформленного на коллектив детей </w:t>
      </w:r>
      <w:r>
        <w:rPr>
          <w:rFonts w:eastAsia="Times New Roman"/>
          <w:b/>
          <w:bCs/>
          <w:i/>
          <w:iCs/>
          <w:sz w:val="34"/>
          <w:szCs w:val="34"/>
          <w:u w:val="single"/>
        </w:rPr>
        <w:t>(прикладывается отдельно).</w:t>
      </w:r>
    </w:p>
    <w:p w:rsidR="007405E5" w:rsidRDefault="007405E5">
      <w:bookmarkStart w:id="0" w:name="_GoBack"/>
      <w:bookmarkEnd w:id="0"/>
    </w:p>
    <w:sectPr w:rsidR="007405E5" w:rsidSect="00434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621B6"/>
    <w:multiLevelType w:val="hybridMultilevel"/>
    <w:tmpl w:val="007E4206"/>
    <w:lvl w:ilvl="0" w:tplc="0419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7A804366"/>
    <w:multiLevelType w:val="hybridMultilevel"/>
    <w:tmpl w:val="A8C4E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23"/>
    <w:rsid w:val="004342F9"/>
    <w:rsid w:val="007405E5"/>
    <w:rsid w:val="007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F8B35-1F72-4027-8EE8-189D632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Алена Олеговна</dc:creator>
  <cp:keywords/>
  <dc:description/>
  <cp:lastModifiedBy>Лапина Алена Олеговна</cp:lastModifiedBy>
  <cp:revision>2</cp:revision>
  <dcterms:created xsi:type="dcterms:W3CDTF">2023-04-24T07:28:00Z</dcterms:created>
  <dcterms:modified xsi:type="dcterms:W3CDTF">2023-04-24T07:28:00Z</dcterms:modified>
</cp:coreProperties>
</file>